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C5" w:rsidRPr="00DA5AC4" w:rsidRDefault="00D749C5" w:rsidP="00D749C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….</w:t>
      </w: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proofErr w:type="gramEnd"/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….</w:t>
      </w: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AKADEMİK YILI</w:t>
      </w:r>
    </w:p>
    <w:p w:rsidR="00D749C5" w:rsidRPr="00DA5AC4" w:rsidRDefault="00D749C5" w:rsidP="00D749C5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  <w:lang w:val="en-US"/>
        </w:rPr>
      </w:pP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GÜZ / BAHAR DÖNEMİ</w:t>
      </w:r>
    </w:p>
    <w:p w:rsidR="00D749C5" w:rsidRPr="00D749C5" w:rsidRDefault="00D749C5" w:rsidP="00D749C5">
      <w:pPr>
        <w:spacing w:after="120" w:line="240" w:lineRule="auto"/>
        <w:ind w:left="-142" w:firstLine="142"/>
        <w:rPr>
          <w:rFonts w:ascii="Times New Roman" w:hAnsi="Times New Roman" w:cs="Times New Roman"/>
          <w:b/>
          <w:lang w:val="en-US"/>
        </w:rPr>
      </w:pPr>
      <w:r w:rsidRPr="00D749C5">
        <w:rPr>
          <w:rFonts w:ascii="Times New Roman" w:hAnsi="Times New Roman" w:cs="Times New Roman"/>
          <w:b/>
          <w:lang w:val="en-US"/>
        </w:rPr>
        <w:t>ADI-SOYADI</w:t>
      </w:r>
      <w:r w:rsidRPr="00D749C5">
        <w:rPr>
          <w:rFonts w:ascii="Times New Roman" w:hAnsi="Times New Roman" w:cs="Times New Roman"/>
          <w:b/>
          <w:lang w:val="en-US"/>
        </w:rPr>
        <w:tab/>
      </w:r>
      <w:r w:rsidRPr="00D749C5">
        <w:rPr>
          <w:rFonts w:ascii="Times New Roman" w:hAnsi="Times New Roman" w:cs="Times New Roman"/>
          <w:b/>
          <w:lang w:val="en-US"/>
        </w:rPr>
        <w:tab/>
      </w:r>
      <w:proofErr w:type="gramStart"/>
      <w:r w:rsidRPr="00D749C5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D749C5">
        <w:rPr>
          <w:rFonts w:ascii="Times New Roman" w:hAnsi="Times New Roman" w:cs="Times New Roman"/>
          <w:b/>
          <w:lang w:val="en-US"/>
        </w:rPr>
        <w:t>:</w:t>
      </w:r>
      <w:proofErr w:type="gramEnd"/>
      <w:r w:rsidRPr="00D749C5">
        <w:rPr>
          <w:rFonts w:ascii="Times New Roman" w:hAnsi="Times New Roman" w:cs="Times New Roman"/>
          <w:b/>
          <w:lang w:val="en-US"/>
        </w:rPr>
        <w:t xml:space="preserve"> </w:t>
      </w:r>
    </w:p>
    <w:p w:rsidR="00D749C5" w:rsidRPr="00D749C5" w:rsidRDefault="00D749C5" w:rsidP="00D749C5">
      <w:pPr>
        <w:tabs>
          <w:tab w:val="left" w:pos="708"/>
          <w:tab w:val="left" w:pos="1416"/>
          <w:tab w:val="left" w:pos="2124"/>
          <w:tab w:val="left" w:pos="2832"/>
          <w:tab w:val="left" w:pos="7500"/>
        </w:tabs>
        <w:spacing w:after="120" w:line="240" w:lineRule="auto"/>
        <w:ind w:left="-142" w:firstLine="142"/>
        <w:rPr>
          <w:rFonts w:ascii="Times New Roman" w:hAnsi="Times New Roman" w:cs="Times New Roman"/>
          <w:b/>
          <w:lang w:val="en-US"/>
        </w:rPr>
      </w:pPr>
      <w:bookmarkStart w:id="0" w:name="_GoBack"/>
      <w:r w:rsidRPr="00D749C5">
        <w:rPr>
          <w:rFonts w:ascii="Times New Roman" w:hAnsi="Times New Roman" w:cs="Times New Roman"/>
          <w:b/>
          <w:lang w:val="en-US"/>
        </w:rPr>
        <w:t>T.C KIMLIK NO</w:t>
      </w:r>
      <w:r w:rsidRPr="00D749C5">
        <w:rPr>
          <w:rFonts w:ascii="Times New Roman" w:hAnsi="Times New Roman" w:cs="Times New Roman"/>
          <w:b/>
          <w:lang w:val="en-US"/>
        </w:rPr>
        <w:tab/>
      </w:r>
      <w:bookmarkEnd w:id="0"/>
      <w:r w:rsidRPr="00D749C5">
        <w:rPr>
          <w:rFonts w:ascii="Times New Roman" w:hAnsi="Times New Roman" w:cs="Times New Roman"/>
          <w:b/>
          <w:lang w:val="en-US"/>
        </w:rPr>
        <w:t xml:space="preserve">            </w:t>
      </w:r>
      <w:proofErr w:type="gramStart"/>
      <w:r w:rsidRPr="00D749C5">
        <w:rPr>
          <w:rFonts w:ascii="Times New Roman" w:hAnsi="Times New Roman" w:cs="Times New Roman"/>
          <w:b/>
          <w:lang w:val="en-US"/>
        </w:rPr>
        <w:t xml:space="preserve">  :</w:t>
      </w:r>
      <w:proofErr w:type="gramEnd"/>
      <w:r>
        <w:rPr>
          <w:rFonts w:ascii="Times New Roman" w:hAnsi="Times New Roman" w:cs="Times New Roman"/>
          <w:b/>
          <w:lang w:val="en-US"/>
        </w:rPr>
        <w:tab/>
      </w:r>
    </w:p>
    <w:p w:rsidR="00D749C5" w:rsidRPr="00D749C5" w:rsidRDefault="00D749C5" w:rsidP="00D749C5">
      <w:pPr>
        <w:spacing w:after="120" w:line="240" w:lineRule="auto"/>
        <w:ind w:left="-142" w:firstLine="142"/>
        <w:rPr>
          <w:rFonts w:ascii="Times New Roman" w:hAnsi="Times New Roman" w:cs="Times New Roman"/>
        </w:rPr>
      </w:pPr>
      <w:r w:rsidRPr="00D749C5">
        <w:rPr>
          <w:rFonts w:ascii="Times New Roman" w:hAnsi="Times New Roman" w:cs="Times New Roman"/>
          <w:b/>
          <w:lang w:val="en-US"/>
        </w:rPr>
        <w:t xml:space="preserve">DOĞUM TARİHİ                   </w:t>
      </w:r>
      <w:proofErr w:type="gramStart"/>
      <w:r w:rsidRPr="00D749C5">
        <w:rPr>
          <w:rFonts w:ascii="Times New Roman" w:hAnsi="Times New Roman" w:cs="Times New Roman"/>
          <w:b/>
          <w:lang w:val="en-US"/>
        </w:rPr>
        <w:t xml:space="preserve">  :</w:t>
      </w:r>
      <w:proofErr w:type="gramEnd"/>
      <w:r w:rsidRPr="00D749C5">
        <w:rPr>
          <w:rFonts w:ascii="Times New Roman" w:hAnsi="Times New Roman" w:cs="Times New Roman"/>
          <w:b/>
          <w:lang w:val="en-US"/>
        </w:rPr>
        <w:t xml:space="preserve"> </w:t>
      </w:r>
    </w:p>
    <w:p w:rsidR="00D749C5" w:rsidRPr="00D749C5" w:rsidRDefault="00D749C5" w:rsidP="00D749C5">
      <w:pPr>
        <w:spacing w:after="120" w:line="240" w:lineRule="auto"/>
        <w:ind w:left="-142" w:firstLine="142"/>
        <w:rPr>
          <w:rFonts w:ascii="Times New Roman" w:hAnsi="Times New Roman" w:cs="Times New Roman"/>
        </w:rPr>
      </w:pPr>
      <w:r w:rsidRPr="00D749C5">
        <w:rPr>
          <w:rFonts w:ascii="Times New Roman" w:hAnsi="Times New Roman" w:cs="Times New Roman"/>
          <w:b/>
          <w:lang w:val="en-US"/>
        </w:rPr>
        <w:t>FAKÜLTE</w:t>
      </w:r>
      <w:r w:rsidRPr="00D749C5">
        <w:rPr>
          <w:rFonts w:ascii="Times New Roman" w:hAnsi="Times New Roman" w:cs="Times New Roman"/>
          <w:b/>
          <w:lang w:val="en-US"/>
        </w:rPr>
        <w:tab/>
      </w:r>
      <w:r w:rsidRPr="00D749C5">
        <w:rPr>
          <w:rFonts w:ascii="Times New Roman" w:hAnsi="Times New Roman" w:cs="Times New Roman"/>
          <w:b/>
          <w:lang w:val="en-US"/>
        </w:rPr>
        <w:tab/>
        <w:t xml:space="preserve">            </w:t>
      </w:r>
      <w:proofErr w:type="gramStart"/>
      <w:r w:rsidRPr="00D749C5">
        <w:rPr>
          <w:rFonts w:ascii="Times New Roman" w:hAnsi="Times New Roman" w:cs="Times New Roman"/>
          <w:b/>
          <w:lang w:val="en-US"/>
        </w:rPr>
        <w:t xml:space="preserve">  :</w:t>
      </w:r>
      <w:proofErr w:type="gramEnd"/>
      <w:r w:rsidRPr="00D749C5">
        <w:rPr>
          <w:rFonts w:ascii="Times New Roman" w:hAnsi="Times New Roman" w:cs="Times New Roman"/>
          <w:b/>
          <w:lang w:val="en-US"/>
        </w:rPr>
        <w:t xml:space="preserve"> </w:t>
      </w:r>
    </w:p>
    <w:p w:rsidR="00D749C5" w:rsidRPr="00D749C5" w:rsidRDefault="00D749C5" w:rsidP="00D749C5">
      <w:pPr>
        <w:spacing w:after="120" w:line="240" w:lineRule="auto"/>
        <w:ind w:left="-142" w:firstLine="142"/>
        <w:rPr>
          <w:rFonts w:ascii="Times New Roman" w:hAnsi="Times New Roman" w:cs="Times New Roman"/>
          <w:b/>
          <w:lang w:val="en-US"/>
        </w:rPr>
      </w:pPr>
      <w:r w:rsidRPr="00D749C5">
        <w:rPr>
          <w:rFonts w:ascii="Times New Roman" w:hAnsi="Times New Roman" w:cs="Times New Roman"/>
          <w:b/>
          <w:lang w:val="en-US"/>
        </w:rPr>
        <w:t xml:space="preserve">GİDECEĞİ ÜNİVERSİTE / </w:t>
      </w:r>
      <w:proofErr w:type="gramStart"/>
      <w:r w:rsidRPr="00D749C5">
        <w:rPr>
          <w:rFonts w:ascii="Times New Roman" w:hAnsi="Times New Roman" w:cs="Times New Roman"/>
          <w:b/>
          <w:lang w:val="en-US"/>
        </w:rPr>
        <w:t>ÜLKE :</w:t>
      </w:r>
      <w:proofErr w:type="gramEnd"/>
      <w:r w:rsidRPr="00D749C5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Style w:val="TabloKlavuzu"/>
        <w:tblW w:w="10629" w:type="dxa"/>
        <w:tblInd w:w="-45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94"/>
        <w:gridCol w:w="5131"/>
        <w:gridCol w:w="4904"/>
      </w:tblGrid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D749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BELGE</w:t>
            </w:r>
          </w:p>
        </w:tc>
        <w:tc>
          <w:tcPr>
            <w:tcW w:w="4903" w:type="dxa"/>
            <w:vAlign w:val="center"/>
          </w:tcPr>
          <w:p w:rsidR="00D749C5" w:rsidRPr="00DA5AC4" w:rsidRDefault="00D749C5" w:rsidP="00D749C5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BELGE TESLİM TARİHİ</w:t>
            </w: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BELGE</w:t>
            </w:r>
          </w:p>
        </w:tc>
        <w:tc>
          <w:tcPr>
            <w:tcW w:w="4903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CHECKLİST</w:t>
            </w: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131" w:type="dxa"/>
            <w:vAlign w:val="center"/>
          </w:tcPr>
          <w:p w:rsidR="00D749C5" w:rsidRDefault="00D749C5" w:rsidP="006333A5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Learning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(LA)-Öğrenci Sözleşmesi ve Tanınma Belgesi</w:t>
            </w:r>
          </w:p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Traineeship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Staj Sözleşmesi</w:t>
            </w:r>
          </w:p>
        </w:tc>
        <w:tc>
          <w:tcPr>
            <w:tcW w:w="4903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Öğrenci ve Bölüm Koordinatörü birlikte hazırlarlar.</w:t>
            </w: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Kabul Mektubu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Acceptance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03" w:type="dxa"/>
            <w:vAlign w:val="center"/>
          </w:tcPr>
          <w:p w:rsidR="00D749C5" w:rsidRDefault="00D749C5" w:rsidP="006333A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Öğrenci karşı kurumdan talep eder. </w:t>
            </w:r>
          </w:p>
          <w:p w:rsidR="00D749C5" w:rsidRDefault="00D749C5" w:rsidP="006333A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Ek olarak karşı kuruma;</w:t>
            </w:r>
          </w:p>
          <w:p w:rsidR="00D749C5" w:rsidRDefault="00D749C5" w:rsidP="006333A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-bölüm koordinatörü ile hazırladığı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yı</w:t>
            </w:r>
            <w:proofErr w:type="spellEnd"/>
          </w:p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-İngilizce Öğrenci belgesi ve transkripti atar.</w:t>
            </w: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shd w:val="clear" w:color="auto" w:fill="auto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D749C5" w:rsidRDefault="00D749C5" w:rsidP="006333A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Sigorta Poliçesi </w:t>
            </w:r>
          </w:p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Euro Hesabı </w:t>
            </w:r>
          </w:p>
        </w:tc>
        <w:tc>
          <w:tcPr>
            <w:tcW w:w="4903" w:type="dxa"/>
            <w:shd w:val="clear" w:color="auto" w:fill="auto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İdari birime teslim eder. Hibe sözleşmesini hazırlamak için gereklidir.</w:t>
            </w: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Hibe yazısı </w:t>
            </w:r>
          </w:p>
        </w:tc>
        <w:tc>
          <w:tcPr>
            <w:tcW w:w="4903" w:type="dxa"/>
            <w:vAlign w:val="center"/>
          </w:tcPr>
          <w:p w:rsidR="00D749C5" w:rsidRDefault="00D749C5" w:rsidP="006333A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Ofis idari sorumlusu tarafından hazırlanır</w:t>
            </w:r>
          </w:p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(İmza mühür)</w:t>
            </w: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Hibe Sözleşmesi </w:t>
            </w:r>
          </w:p>
        </w:tc>
        <w:tc>
          <w:tcPr>
            <w:tcW w:w="4903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Öğrenci vizesini ofise ulaştırdıktan sonra düzenlenen hibe sözleşmesinin sayfaları taraflarca imzalanır.  </w:t>
            </w:r>
          </w:p>
        </w:tc>
      </w:tr>
      <w:tr w:rsidR="00D749C5" w:rsidRPr="00517D8F" w:rsidTr="00D749C5">
        <w:trPr>
          <w:trHeight w:val="571"/>
        </w:trPr>
        <w:tc>
          <w:tcPr>
            <w:tcW w:w="10629" w:type="dxa"/>
            <w:gridSpan w:val="3"/>
            <w:vAlign w:val="center"/>
          </w:tcPr>
          <w:p w:rsidR="00D749C5" w:rsidRPr="002E032D" w:rsidRDefault="00D749C5" w:rsidP="006333A5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032D">
              <w:rPr>
                <w:rFonts w:ascii="Times New Roman" w:eastAsia="Times New Roman" w:hAnsi="Times New Roman" w:cs="Times New Roman"/>
                <w:b/>
              </w:rPr>
              <w:t>Döndüğünde Öğrencinin Ofise Teslim Etmesi Gereken Evraklar</w:t>
            </w: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Katılım Belgesi</w:t>
            </w:r>
          </w:p>
        </w:tc>
        <w:tc>
          <w:tcPr>
            <w:tcW w:w="4903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Pasaport Fotokopisi</w:t>
            </w:r>
          </w:p>
        </w:tc>
        <w:tc>
          <w:tcPr>
            <w:tcW w:w="4903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9C5" w:rsidRPr="00517D8F" w:rsidTr="00D749C5">
        <w:trPr>
          <w:trHeight w:val="571"/>
        </w:trPr>
        <w:tc>
          <w:tcPr>
            <w:tcW w:w="594" w:type="dxa"/>
            <w:vAlign w:val="center"/>
          </w:tcPr>
          <w:p w:rsidR="00D749C5" w:rsidRPr="00DA5AC4" w:rsidRDefault="00D749C5" w:rsidP="00D749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131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Çevrimiçi AB Anketi</w:t>
            </w:r>
          </w:p>
        </w:tc>
        <w:tc>
          <w:tcPr>
            <w:tcW w:w="4903" w:type="dxa"/>
            <w:vAlign w:val="center"/>
          </w:tcPr>
          <w:p w:rsidR="00D749C5" w:rsidRPr="00DA5AC4" w:rsidRDefault="00D749C5" w:rsidP="006333A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Mail olarak gelen anketi doldurulur.</w:t>
            </w:r>
          </w:p>
        </w:tc>
      </w:tr>
    </w:tbl>
    <w:p w:rsidR="008203E1" w:rsidRDefault="008203E1"/>
    <w:sectPr w:rsidR="008203E1" w:rsidSect="00D749C5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7C" w:rsidRDefault="00B8477C" w:rsidP="00D749C5">
      <w:pPr>
        <w:spacing w:after="0" w:line="240" w:lineRule="auto"/>
      </w:pPr>
      <w:r>
        <w:separator/>
      </w:r>
    </w:p>
  </w:endnote>
  <w:endnote w:type="continuationSeparator" w:id="0">
    <w:p w:rsidR="00B8477C" w:rsidRDefault="00B8477C" w:rsidP="00D7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C5" w:rsidRPr="00D749C5" w:rsidRDefault="00D749C5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FRM-430/01</w:t>
    </w:r>
    <w:r w:rsidRPr="00DA5AC4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Revizyon</w:t>
    </w:r>
    <w:r w:rsidRPr="00DA5AC4">
      <w:rPr>
        <w:rFonts w:ascii="Times New Roman" w:hAnsi="Times New Roman" w:cs="Times New Roman"/>
        <w:sz w:val="24"/>
        <w:szCs w:val="24"/>
      </w:rPr>
      <w:t xml:space="preserve"> Tarihi:</w:t>
    </w:r>
    <w:r>
      <w:rPr>
        <w:rFonts w:ascii="Times New Roman" w:hAnsi="Times New Roman" w:cs="Times New Roman"/>
        <w:sz w:val="24"/>
        <w:szCs w:val="24"/>
      </w:rPr>
      <w:t>25.07.2025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7C" w:rsidRDefault="00B8477C" w:rsidP="00D749C5">
      <w:pPr>
        <w:spacing w:after="0" w:line="240" w:lineRule="auto"/>
      </w:pPr>
      <w:r>
        <w:separator/>
      </w:r>
    </w:p>
  </w:footnote>
  <w:footnote w:type="continuationSeparator" w:id="0">
    <w:p w:rsidR="00B8477C" w:rsidRDefault="00B8477C" w:rsidP="00D7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408"/>
    </w:tblGrid>
    <w:tr w:rsidR="00D749C5" w:rsidRPr="00211120" w:rsidTr="006333A5">
      <w:trPr>
        <w:cantSplit/>
        <w:trHeight w:val="1391"/>
      </w:trPr>
      <w:tc>
        <w:tcPr>
          <w:tcW w:w="727" w:type="pct"/>
          <w:vAlign w:val="center"/>
        </w:tcPr>
        <w:p w:rsidR="00D749C5" w:rsidRPr="00475EAF" w:rsidRDefault="00D749C5" w:rsidP="00D749C5">
          <w:pPr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</w:rPr>
            <w:drawing>
              <wp:inline distT="0" distB="0" distL="0" distR="0" wp14:anchorId="237B335E" wp14:editId="486E55A5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:rsidR="00D749C5" w:rsidRPr="00475EAF" w:rsidRDefault="00D749C5" w:rsidP="00D749C5">
          <w:pPr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r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ERASMUS ÖĞRENCİ KAPAK DOSYASI </w:t>
          </w:r>
          <w:r w:rsidRPr="005C3537"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</w:p>
      </w:tc>
    </w:tr>
  </w:tbl>
  <w:p w:rsidR="00D749C5" w:rsidRDefault="00D749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C5"/>
    <w:rsid w:val="008203E1"/>
    <w:rsid w:val="00B7269C"/>
    <w:rsid w:val="00B8477C"/>
    <w:rsid w:val="00D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F02F"/>
  <w15:chartTrackingRefBased/>
  <w15:docId w15:val="{0F86F90A-0CF4-4EB9-BEAE-68C9DBB5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C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49C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749C5"/>
  </w:style>
  <w:style w:type="paragraph" w:styleId="AltBilgi">
    <w:name w:val="footer"/>
    <w:basedOn w:val="Normal"/>
    <w:link w:val="AltBilgiChar"/>
    <w:uiPriority w:val="99"/>
    <w:unhideWhenUsed/>
    <w:rsid w:val="00D749C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749C5"/>
  </w:style>
  <w:style w:type="table" w:styleId="TabloKlavuzu">
    <w:name w:val="Table Grid"/>
    <w:basedOn w:val="NormalTablo"/>
    <w:uiPriority w:val="59"/>
    <w:rsid w:val="00D749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71B5-7C8C-44F3-9A6E-02EBA907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2025-07-25T11:02:00Z</dcterms:created>
  <dcterms:modified xsi:type="dcterms:W3CDTF">2025-07-25T11:14:00Z</dcterms:modified>
</cp:coreProperties>
</file>